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7A" w:rsidRDefault="002E417A" w:rsidP="002E417A">
      <w:pPr>
        <w:autoSpaceDE w:val="0"/>
        <w:autoSpaceDN w:val="0"/>
        <w:adjustRightInd w:val="0"/>
        <w:spacing w:after="0" w:line="240" w:lineRule="auto"/>
        <w:ind w:firstLine="851"/>
        <w:rPr>
          <w:rFonts w:ascii="Times New Roman" w:hAnsi="Times New Roman"/>
          <w:color w:val="000000"/>
          <w:sz w:val="28"/>
          <w:szCs w:val="28"/>
        </w:rPr>
      </w:pPr>
    </w:p>
    <w:p w:rsidR="002E417A" w:rsidRPr="00FC2C16" w:rsidRDefault="002E417A" w:rsidP="002E417A">
      <w:pPr>
        <w:autoSpaceDE w:val="0"/>
        <w:autoSpaceDN w:val="0"/>
        <w:adjustRightInd w:val="0"/>
        <w:spacing w:after="0" w:line="240" w:lineRule="auto"/>
        <w:ind w:firstLine="851"/>
        <w:rPr>
          <w:rFonts w:ascii="Times New Roman" w:hAnsi="Times New Roman"/>
          <w:color w:val="000000"/>
          <w:sz w:val="28"/>
          <w:szCs w:val="28"/>
        </w:rPr>
      </w:pPr>
    </w:p>
    <w:p w:rsidR="002E417A" w:rsidRPr="00345996" w:rsidRDefault="002E417A" w:rsidP="00334042">
      <w:pPr>
        <w:autoSpaceDE w:val="0"/>
        <w:autoSpaceDN w:val="0"/>
        <w:adjustRightInd w:val="0"/>
        <w:spacing w:after="0" w:line="240" w:lineRule="auto"/>
        <w:ind w:firstLine="851"/>
        <w:jc w:val="right"/>
        <w:rPr>
          <w:rFonts w:ascii="Times New Roman" w:hAnsi="Times New Roman"/>
          <w:color w:val="666666"/>
        </w:rPr>
      </w:pPr>
      <w:bookmarkStart w:id="0" w:name="_GoBack"/>
      <w:bookmarkEnd w:id="0"/>
    </w:p>
    <w:p w:rsidR="002E417A" w:rsidRPr="00345996" w:rsidRDefault="002E417A" w:rsidP="00334042">
      <w:pPr>
        <w:ind w:left="4956" w:firstLine="708"/>
        <w:jc w:val="right"/>
        <w:rPr>
          <w:rFonts w:ascii="Times New Roman" w:hAnsi="Times New Roman"/>
          <w:b/>
          <w:sz w:val="28"/>
          <w:szCs w:val="28"/>
        </w:rPr>
      </w:pPr>
      <w:r w:rsidRPr="00345996">
        <w:rPr>
          <w:rFonts w:ascii="Times New Roman" w:hAnsi="Times New Roman"/>
          <w:b/>
          <w:sz w:val="28"/>
          <w:szCs w:val="28"/>
        </w:rPr>
        <w:t>УТВЕРЖДАЮ</w:t>
      </w:r>
    </w:p>
    <w:p w:rsidR="002E417A" w:rsidRPr="00334042" w:rsidRDefault="00334042" w:rsidP="00334042">
      <w:pPr>
        <w:ind w:left="4956" w:firstLine="708"/>
        <w:jc w:val="right"/>
        <w:rPr>
          <w:rFonts w:ascii="Times New Roman" w:hAnsi="Times New Roman"/>
          <w:b/>
          <w:sz w:val="24"/>
          <w:szCs w:val="24"/>
        </w:rPr>
      </w:pPr>
      <w:r w:rsidRPr="00334042">
        <w:rPr>
          <w:rFonts w:ascii="Times New Roman" w:hAnsi="Times New Roman"/>
          <w:b/>
          <w:sz w:val="24"/>
          <w:szCs w:val="24"/>
        </w:rPr>
        <w:t>Ректор</w:t>
      </w:r>
    </w:p>
    <w:p w:rsidR="00334042" w:rsidRPr="00334042" w:rsidRDefault="00334042" w:rsidP="00334042">
      <w:pPr>
        <w:ind w:left="4956" w:firstLine="708"/>
        <w:jc w:val="right"/>
        <w:rPr>
          <w:rFonts w:ascii="Times New Roman" w:hAnsi="Times New Roman"/>
          <w:b/>
          <w:sz w:val="24"/>
          <w:szCs w:val="24"/>
        </w:rPr>
      </w:pPr>
      <w:r w:rsidRPr="00334042">
        <w:rPr>
          <w:rFonts w:ascii="Times New Roman" w:hAnsi="Times New Roman"/>
          <w:b/>
          <w:sz w:val="24"/>
          <w:szCs w:val="24"/>
        </w:rPr>
        <w:t>ЧОУ ДО «</w:t>
      </w:r>
      <w:proofErr w:type="spellStart"/>
      <w:r w:rsidRPr="00334042">
        <w:rPr>
          <w:rFonts w:ascii="Times New Roman" w:hAnsi="Times New Roman"/>
          <w:b/>
          <w:sz w:val="24"/>
          <w:szCs w:val="24"/>
        </w:rPr>
        <w:t>Автолицей-СПРИНТ</w:t>
      </w:r>
      <w:proofErr w:type="spellEnd"/>
      <w:r w:rsidRPr="00334042">
        <w:rPr>
          <w:rFonts w:ascii="Times New Roman" w:hAnsi="Times New Roman"/>
          <w:b/>
          <w:sz w:val="24"/>
          <w:szCs w:val="24"/>
        </w:rPr>
        <w:t>»</w:t>
      </w:r>
    </w:p>
    <w:p w:rsidR="002E417A" w:rsidRPr="00334042" w:rsidRDefault="002E417A" w:rsidP="00334042">
      <w:pPr>
        <w:ind w:left="4956" w:firstLine="708"/>
        <w:jc w:val="right"/>
        <w:rPr>
          <w:rFonts w:ascii="Times New Roman" w:hAnsi="Times New Roman"/>
          <w:b/>
          <w:sz w:val="24"/>
          <w:szCs w:val="24"/>
        </w:rPr>
      </w:pPr>
      <w:r w:rsidRPr="00334042">
        <w:rPr>
          <w:rFonts w:ascii="Times New Roman" w:hAnsi="Times New Roman"/>
          <w:b/>
          <w:sz w:val="24"/>
          <w:szCs w:val="24"/>
        </w:rPr>
        <w:t xml:space="preserve">_______________ </w:t>
      </w:r>
      <w:r w:rsidR="00334042" w:rsidRPr="00334042">
        <w:rPr>
          <w:rFonts w:ascii="Times New Roman" w:hAnsi="Times New Roman"/>
          <w:b/>
          <w:sz w:val="24"/>
          <w:szCs w:val="24"/>
        </w:rPr>
        <w:t>Дмитриева Е.В.</w:t>
      </w:r>
    </w:p>
    <w:p w:rsidR="002E417A" w:rsidRPr="00334042" w:rsidRDefault="002E417A" w:rsidP="00334042">
      <w:pPr>
        <w:ind w:left="4956" w:firstLine="708"/>
        <w:jc w:val="right"/>
        <w:rPr>
          <w:rFonts w:ascii="Times New Roman" w:hAnsi="Times New Roman"/>
          <w:b/>
          <w:sz w:val="24"/>
          <w:szCs w:val="24"/>
        </w:rPr>
      </w:pPr>
      <w:r w:rsidRPr="00334042">
        <w:rPr>
          <w:rFonts w:ascii="Times New Roman" w:hAnsi="Times New Roman"/>
          <w:b/>
          <w:sz w:val="24"/>
          <w:szCs w:val="24"/>
        </w:rPr>
        <w:t>«</w:t>
      </w:r>
      <w:r w:rsidR="00334042" w:rsidRPr="00334042">
        <w:rPr>
          <w:rFonts w:ascii="Times New Roman" w:hAnsi="Times New Roman"/>
          <w:b/>
          <w:sz w:val="24"/>
          <w:szCs w:val="24"/>
        </w:rPr>
        <w:t>16</w:t>
      </w:r>
      <w:r w:rsidRPr="00334042">
        <w:rPr>
          <w:rFonts w:ascii="Times New Roman" w:hAnsi="Times New Roman"/>
          <w:b/>
          <w:sz w:val="24"/>
          <w:szCs w:val="24"/>
        </w:rPr>
        <w:t>»</w:t>
      </w:r>
      <w:r w:rsidR="00334042" w:rsidRPr="00334042">
        <w:rPr>
          <w:rFonts w:ascii="Times New Roman" w:hAnsi="Times New Roman"/>
          <w:b/>
          <w:sz w:val="24"/>
          <w:szCs w:val="24"/>
        </w:rPr>
        <w:t xml:space="preserve">    мая    </w:t>
      </w:r>
      <w:r w:rsidRPr="00334042">
        <w:rPr>
          <w:rFonts w:ascii="Times New Roman" w:hAnsi="Times New Roman"/>
          <w:b/>
          <w:sz w:val="24"/>
          <w:szCs w:val="24"/>
        </w:rPr>
        <w:t xml:space="preserve"> 20</w:t>
      </w:r>
      <w:r w:rsidR="00334042" w:rsidRPr="00334042">
        <w:rPr>
          <w:rFonts w:ascii="Times New Roman" w:hAnsi="Times New Roman"/>
          <w:b/>
          <w:sz w:val="24"/>
          <w:szCs w:val="24"/>
        </w:rPr>
        <w:t>16</w:t>
      </w:r>
      <w:r w:rsidRPr="00334042">
        <w:rPr>
          <w:rFonts w:ascii="Times New Roman" w:hAnsi="Times New Roman"/>
          <w:b/>
          <w:sz w:val="24"/>
          <w:szCs w:val="24"/>
        </w:rPr>
        <w:t>г.</w:t>
      </w:r>
    </w:p>
    <w:p w:rsidR="002E417A" w:rsidRPr="00345996" w:rsidRDefault="002E417A" w:rsidP="00334042">
      <w:pPr>
        <w:jc w:val="right"/>
        <w:rPr>
          <w:rFonts w:ascii="Times New Roman" w:hAnsi="Times New Roman"/>
        </w:rPr>
      </w:pPr>
    </w:p>
    <w:p w:rsidR="002E417A" w:rsidRPr="00345996" w:rsidRDefault="002E417A" w:rsidP="002E417A">
      <w:pPr>
        <w:jc w:val="center"/>
        <w:rPr>
          <w:rFonts w:ascii="Times New Roman" w:hAnsi="Times New Roman"/>
          <w:b/>
          <w:sz w:val="28"/>
          <w:szCs w:val="28"/>
        </w:rPr>
      </w:pPr>
      <w:r w:rsidRPr="00345996">
        <w:rPr>
          <w:rFonts w:ascii="Times New Roman" w:hAnsi="Times New Roman"/>
          <w:b/>
          <w:sz w:val="28"/>
          <w:szCs w:val="28"/>
        </w:rPr>
        <w:t>ПОЛОЖЕНИЕ</w:t>
      </w:r>
    </w:p>
    <w:p w:rsidR="002E417A" w:rsidRPr="002A496F" w:rsidRDefault="002E417A" w:rsidP="002E417A">
      <w:pPr>
        <w:jc w:val="center"/>
        <w:rPr>
          <w:rFonts w:ascii="Times New Roman" w:hAnsi="Times New Roman"/>
          <w:b/>
          <w:sz w:val="28"/>
          <w:szCs w:val="28"/>
        </w:rPr>
      </w:pPr>
      <w:r w:rsidRPr="002A496F">
        <w:rPr>
          <w:rFonts w:ascii="Times New Roman" w:hAnsi="Times New Roman"/>
          <w:b/>
          <w:sz w:val="28"/>
          <w:szCs w:val="28"/>
        </w:rPr>
        <w:t xml:space="preserve">О промежуточной и итоговой аттестации </w:t>
      </w:r>
      <w:proofErr w:type="gramStart"/>
      <w:r w:rsidRPr="002A496F">
        <w:rPr>
          <w:rFonts w:ascii="Times New Roman" w:hAnsi="Times New Roman"/>
          <w:b/>
          <w:sz w:val="28"/>
          <w:szCs w:val="28"/>
        </w:rPr>
        <w:t>обучающихся</w:t>
      </w:r>
      <w:proofErr w:type="gramEnd"/>
    </w:p>
    <w:p w:rsidR="002E417A" w:rsidRPr="002A496F" w:rsidRDefault="002E417A" w:rsidP="002E417A">
      <w:pPr>
        <w:ind w:firstLine="708"/>
        <w:rPr>
          <w:rFonts w:ascii="Times New Roman" w:hAnsi="Times New Roman"/>
          <w:b/>
          <w:sz w:val="28"/>
          <w:szCs w:val="28"/>
        </w:rPr>
      </w:pPr>
      <w:r w:rsidRPr="002A496F">
        <w:rPr>
          <w:rFonts w:ascii="Times New Roman" w:hAnsi="Times New Roman"/>
          <w:b/>
          <w:sz w:val="28"/>
          <w:szCs w:val="28"/>
        </w:rPr>
        <w:t>1.Общие положения</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1.1</w:t>
      </w:r>
      <w:r w:rsidRPr="002A496F">
        <w:rPr>
          <w:rFonts w:ascii="Times New Roman" w:hAnsi="Times New Roman"/>
          <w:sz w:val="28"/>
          <w:szCs w:val="28"/>
        </w:rPr>
        <w:t>Настоящее Положение разработано в соответствии с Федеральным законом от 29 декабря 2012 г. № 273-ФЗ «Об образовании в Российской Федерации», Уставом образовательного учреждения и регламентирует содержание и порядок промежуточной и итоговой аттестации обучающихся в учреждении.</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1.2</w:t>
      </w:r>
      <w:r>
        <w:rPr>
          <w:rFonts w:ascii="Times New Roman" w:hAnsi="Times New Roman"/>
          <w:sz w:val="28"/>
          <w:szCs w:val="28"/>
        </w:rPr>
        <w:t xml:space="preserve"> </w:t>
      </w:r>
      <w:r w:rsidRPr="002A496F">
        <w:rPr>
          <w:rFonts w:ascii="Times New Roman" w:hAnsi="Times New Roman"/>
          <w:sz w:val="28"/>
          <w:szCs w:val="28"/>
        </w:rPr>
        <w:t>Целью аттестации является:</w:t>
      </w:r>
    </w:p>
    <w:p w:rsidR="002E417A" w:rsidRPr="002A496F" w:rsidRDefault="002E417A" w:rsidP="002E417A">
      <w:pPr>
        <w:rPr>
          <w:rFonts w:ascii="Times New Roman" w:hAnsi="Times New Roman"/>
          <w:sz w:val="28"/>
          <w:szCs w:val="28"/>
        </w:rPr>
      </w:pPr>
      <w:r w:rsidRPr="002A496F">
        <w:rPr>
          <w:rFonts w:ascii="Times New Roman" w:hAnsi="Times New Roman"/>
          <w:b/>
          <w:sz w:val="28"/>
          <w:szCs w:val="28"/>
        </w:rPr>
        <w:t>А)</w:t>
      </w:r>
      <w:r w:rsidRPr="002A496F">
        <w:rPr>
          <w:rFonts w:ascii="Times New Roman" w:hAnsi="Times New Roman"/>
          <w:sz w:val="28"/>
          <w:szCs w:val="28"/>
        </w:rPr>
        <w:t xml:space="preserve"> обеспечение социальной защиты обучающихся, соблюдение их прав и свобод, в части их регламентации учебной загруженности, в соответствии с санитарными правилами и нормами, уважения их личности и достоинства;</w:t>
      </w:r>
    </w:p>
    <w:p w:rsidR="002E417A" w:rsidRPr="002A496F" w:rsidRDefault="002E417A" w:rsidP="002E417A">
      <w:pPr>
        <w:rPr>
          <w:rFonts w:ascii="Times New Roman" w:hAnsi="Times New Roman"/>
          <w:sz w:val="28"/>
          <w:szCs w:val="28"/>
        </w:rPr>
      </w:pPr>
      <w:r w:rsidRPr="002A496F">
        <w:rPr>
          <w:rFonts w:ascii="Times New Roman" w:hAnsi="Times New Roman"/>
          <w:b/>
          <w:sz w:val="28"/>
          <w:szCs w:val="28"/>
        </w:rPr>
        <w:t>Б)</w:t>
      </w:r>
      <w:r w:rsidRPr="002A496F">
        <w:rPr>
          <w:rFonts w:ascii="Times New Roman" w:hAnsi="Times New Roman"/>
          <w:sz w:val="28"/>
          <w:szCs w:val="28"/>
        </w:rPr>
        <w:t xml:space="preserve"> установление фактического уровня теоретических занятий обучающихся по предметам учебного плана образовательных программ, их практических навыков по вождению транспортных средств соответствующих категорий, подкатегорий;</w:t>
      </w:r>
    </w:p>
    <w:p w:rsidR="002E417A" w:rsidRPr="002A496F" w:rsidRDefault="002E417A" w:rsidP="002E417A">
      <w:pPr>
        <w:rPr>
          <w:rFonts w:ascii="Times New Roman" w:hAnsi="Times New Roman"/>
          <w:sz w:val="28"/>
          <w:szCs w:val="28"/>
        </w:rPr>
      </w:pPr>
      <w:r w:rsidRPr="002A496F">
        <w:rPr>
          <w:rFonts w:ascii="Times New Roman" w:hAnsi="Times New Roman"/>
          <w:b/>
          <w:sz w:val="28"/>
          <w:szCs w:val="28"/>
        </w:rPr>
        <w:t>В)</w:t>
      </w:r>
      <w:r w:rsidRPr="002A496F">
        <w:rPr>
          <w:rFonts w:ascii="Times New Roman" w:hAnsi="Times New Roman"/>
          <w:sz w:val="28"/>
          <w:szCs w:val="28"/>
        </w:rPr>
        <w:t xml:space="preserve"> контроль за выполнением рабочих </w:t>
      </w:r>
      <w:proofErr w:type="gramStart"/>
      <w:r w:rsidRPr="002A496F">
        <w:rPr>
          <w:rFonts w:ascii="Times New Roman" w:hAnsi="Times New Roman"/>
          <w:sz w:val="28"/>
          <w:szCs w:val="28"/>
        </w:rPr>
        <w:t>программ профессиональной подготовки водителей транспортных средств</w:t>
      </w:r>
      <w:proofErr w:type="gramEnd"/>
      <w:r w:rsidRPr="002A496F">
        <w:rPr>
          <w:rFonts w:ascii="Times New Roman" w:hAnsi="Times New Roman"/>
          <w:sz w:val="28"/>
          <w:szCs w:val="28"/>
        </w:rPr>
        <w:t>.</w:t>
      </w:r>
    </w:p>
    <w:p w:rsidR="002E417A" w:rsidRPr="002A496F" w:rsidRDefault="002E417A" w:rsidP="002E417A">
      <w:pPr>
        <w:ind w:firstLine="708"/>
        <w:rPr>
          <w:rFonts w:ascii="Times New Roman" w:hAnsi="Times New Roman"/>
          <w:b/>
          <w:sz w:val="28"/>
          <w:szCs w:val="28"/>
        </w:rPr>
      </w:pPr>
      <w:r w:rsidRPr="002A496F">
        <w:rPr>
          <w:rFonts w:ascii="Times New Roman" w:hAnsi="Times New Roman"/>
          <w:b/>
          <w:sz w:val="28"/>
          <w:szCs w:val="28"/>
        </w:rPr>
        <w:t>2. Промежуточная аттестация</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2.1</w:t>
      </w:r>
      <w:r w:rsidRPr="002A496F">
        <w:rPr>
          <w:rFonts w:ascii="Times New Roman" w:hAnsi="Times New Roman"/>
          <w:sz w:val="28"/>
          <w:szCs w:val="28"/>
        </w:rPr>
        <w:t xml:space="preserve"> Промежуточная аттестация проводится в течени</w:t>
      </w:r>
      <w:proofErr w:type="gramStart"/>
      <w:r w:rsidRPr="002A496F">
        <w:rPr>
          <w:rFonts w:ascii="Times New Roman" w:hAnsi="Times New Roman"/>
          <w:sz w:val="28"/>
          <w:szCs w:val="28"/>
        </w:rPr>
        <w:t>и</w:t>
      </w:r>
      <w:proofErr w:type="gramEnd"/>
      <w:r w:rsidRPr="002A496F">
        <w:rPr>
          <w:rFonts w:ascii="Times New Roman" w:hAnsi="Times New Roman"/>
          <w:sz w:val="28"/>
          <w:szCs w:val="28"/>
        </w:rPr>
        <w:t xml:space="preserve"> всего срока обучения, как результат освоения предметов образовательных программ профессиональной подготовки.</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2.2</w:t>
      </w:r>
      <w:r w:rsidRPr="002A496F">
        <w:rPr>
          <w:rFonts w:ascii="Times New Roman" w:hAnsi="Times New Roman"/>
          <w:sz w:val="28"/>
          <w:szCs w:val="28"/>
        </w:rPr>
        <w:t xml:space="preserve"> Промежуточной аттестации подлежат все обучающиеся  автошколы. В соответствии с требованиями рабочих программ автошколы промежуточная аттестация проводится в форме зачета, дифференцированного зачета или экзамена. </w:t>
      </w:r>
      <w:r w:rsidRPr="002A496F">
        <w:rPr>
          <w:rFonts w:ascii="Times New Roman" w:hAnsi="Times New Roman"/>
          <w:sz w:val="28"/>
          <w:szCs w:val="28"/>
        </w:rPr>
        <w:lastRenderedPageBreak/>
        <w:t>Результаты экзаменов и дифференцированных зачетов оцениваются по 5-ти бальной системе.</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2.3</w:t>
      </w:r>
      <w:r w:rsidRPr="002A496F">
        <w:rPr>
          <w:rFonts w:ascii="Times New Roman" w:hAnsi="Times New Roman"/>
          <w:sz w:val="28"/>
          <w:szCs w:val="28"/>
        </w:rPr>
        <w:t xml:space="preserve"> Форму промежуточной аттестации выбирает преподаватель (тестирование, письменный или устный опрос и т.д.). Избранная форма промежуточной аттестации указывается в плане работы.</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2.4</w:t>
      </w:r>
      <w:r w:rsidRPr="002A496F">
        <w:rPr>
          <w:rFonts w:ascii="Times New Roman" w:hAnsi="Times New Roman"/>
          <w:sz w:val="28"/>
          <w:szCs w:val="28"/>
        </w:rPr>
        <w:t xml:space="preserve"> Преподаватель, проверяя и оценивая работы и устные ответы обучающихся, уровень учебных знаний и навыков, выставляет результаты в журнал учета занятий – соответственно по каждому предмету отдельно.</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2.5</w:t>
      </w:r>
      <w:r w:rsidRPr="002A496F">
        <w:rPr>
          <w:rFonts w:ascii="Times New Roman" w:hAnsi="Times New Roman"/>
          <w:sz w:val="28"/>
          <w:szCs w:val="28"/>
        </w:rPr>
        <w:t xml:space="preserve"> Промежуточные оценки и результаты зачетов выставляются преподавателем, ответственным за ведение журнала занятий каждой группы, в сводную ведомость в конце журнала учета занятий.</w:t>
      </w:r>
    </w:p>
    <w:p w:rsidR="002E417A" w:rsidRPr="002A496F" w:rsidRDefault="002E417A" w:rsidP="002E417A">
      <w:pPr>
        <w:ind w:firstLine="708"/>
        <w:rPr>
          <w:rFonts w:ascii="Times New Roman" w:hAnsi="Times New Roman"/>
          <w:sz w:val="28"/>
          <w:szCs w:val="28"/>
        </w:rPr>
      </w:pPr>
      <w:r w:rsidRPr="002A496F">
        <w:rPr>
          <w:rFonts w:ascii="Times New Roman" w:hAnsi="Times New Roman"/>
          <w:sz w:val="28"/>
          <w:szCs w:val="28"/>
        </w:rPr>
        <w:t>В группах подготовки водителей транспортных средств категории «В» промежуточная аттестация проводится по следующим предметам:</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xml:space="preserve">- «Основы законодательства </w:t>
      </w:r>
      <w:proofErr w:type="gramStart"/>
      <w:r w:rsidRPr="002A496F">
        <w:rPr>
          <w:rFonts w:ascii="Times New Roman" w:hAnsi="Times New Roman"/>
          <w:sz w:val="28"/>
          <w:szCs w:val="28"/>
        </w:rPr>
        <w:t>с</w:t>
      </w:r>
      <w:proofErr w:type="gramEnd"/>
      <w:r w:rsidRPr="002A496F">
        <w:rPr>
          <w:rFonts w:ascii="Times New Roman" w:hAnsi="Times New Roman"/>
          <w:sz w:val="28"/>
          <w:szCs w:val="28"/>
        </w:rPr>
        <w:t xml:space="preserve"> сфере дорожного движения»: </w:t>
      </w:r>
      <w:r w:rsidRPr="002A496F">
        <w:rPr>
          <w:rFonts w:ascii="Times New Roman" w:hAnsi="Times New Roman"/>
          <w:b/>
          <w:sz w:val="28"/>
          <w:szCs w:val="28"/>
        </w:rPr>
        <w:t>дифференцированный зачет</w:t>
      </w:r>
      <w:r w:rsidRPr="002A496F">
        <w:rPr>
          <w:rFonts w:ascii="Times New Roman" w:hAnsi="Times New Roman"/>
          <w:sz w:val="28"/>
          <w:szCs w:val="28"/>
        </w:rPr>
        <w:t>;</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xml:space="preserve">- «Психофизиологические основы деятельности водителя»: </w:t>
      </w:r>
      <w:r w:rsidRPr="002A496F">
        <w:rPr>
          <w:rFonts w:ascii="Times New Roman" w:hAnsi="Times New Roman"/>
          <w:b/>
          <w:sz w:val="28"/>
          <w:szCs w:val="28"/>
        </w:rPr>
        <w:t>зачет</w:t>
      </w:r>
      <w:r w:rsidRPr="002A496F">
        <w:rPr>
          <w:rFonts w:ascii="Times New Roman" w:hAnsi="Times New Roman"/>
          <w:sz w:val="28"/>
          <w:szCs w:val="28"/>
        </w:rPr>
        <w:t>;</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xml:space="preserve">- «Основы управления транспортными средствами»: </w:t>
      </w:r>
      <w:r w:rsidRPr="002A496F">
        <w:rPr>
          <w:rFonts w:ascii="Times New Roman" w:hAnsi="Times New Roman"/>
          <w:b/>
          <w:sz w:val="28"/>
          <w:szCs w:val="28"/>
        </w:rPr>
        <w:t>дифференцированный зачет</w:t>
      </w:r>
      <w:r w:rsidRPr="002A496F">
        <w:rPr>
          <w:rFonts w:ascii="Times New Roman" w:hAnsi="Times New Roman"/>
          <w:sz w:val="28"/>
          <w:szCs w:val="28"/>
        </w:rPr>
        <w:t>;</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xml:space="preserve">- «Первая помощь при дорожно-транспортном происшествии»: </w:t>
      </w:r>
      <w:r w:rsidRPr="002A496F">
        <w:rPr>
          <w:rFonts w:ascii="Times New Roman" w:hAnsi="Times New Roman"/>
          <w:b/>
          <w:sz w:val="28"/>
          <w:szCs w:val="28"/>
        </w:rPr>
        <w:t>зачет</w:t>
      </w:r>
      <w:r w:rsidRPr="002A496F">
        <w:rPr>
          <w:rFonts w:ascii="Times New Roman" w:hAnsi="Times New Roman"/>
          <w:sz w:val="28"/>
          <w:szCs w:val="28"/>
        </w:rPr>
        <w:t>;</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xml:space="preserve">- «Устройство и техническое обслуживание транспортных средств категории «В» как объектов управления»: </w:t>
      </w:r>
      <w:r w:rsidRPr="002A496F">
        <w:rPr>
          <w:rFonts w:ascii="Times New Roman" w:hAnsi="Times New Roman"/>
          <w:b/>
          <w:sz w:val="28"/>
          <w:szCs w:val="28"/>
        </w:rPr>
        <w:t>дифференцированный зачет</w:t>
      </w:r>
      <w:r w:rsidRPr="002A496F">
        <w:rPr>
          <w:rFonts w:ascii="Times New Roman" w:hAnsi="Times New Roman"/>
          <w:sz w:val="28"/>
          <w:szCs w:val="28"/>
        </w:rPr>
        <w:t>;</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xml:space="preserve">- «Основы управления транспортными средствами категории «В»»: </w:t>
      </w:r>
      <w:r w:rsidRPr="002A496F">
        <w:rPr>
          <w:rFonts w:ascii="Times New Roman" w:hAnsi="Times New Roman"/>
          <w:b/>
          <w:sz w:val="28"/>
          <w:szCs w:val="28"/>
        </w:rPr>
        <w:t>дифференцированный зачет</w:t>
      </w:r>
      <w:r w:rsidRPr="002A496F">
        <w:rPr>
          <w:rFonts w:ascii="Times New Roman" w:hAnsi="Times New Roman"/>
          <w:sz w:val="28"/>
          <w:szCs w:val="28"/>
        </w:rPr>
        <w:t>;</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xml:space="preserve">- «Организация и выполнение грузовых перевозок автомобильным транспортом»: </w:t>
      </w:r>
      <w:r w:rsidRPr="002A496F">
        <w:rPr>
          <w:rFonts w:ascii="Times New Roman" w:hAnsi="Times New Roman"/>
          <w:b/>
          <w:sz w:val="28"/>
          <w:szCs w:val="28"/>
        </w:rPr>
        <w:t>дифференцированный зачет</w:t>
      </w:r>
      <w:r w:rsidRPr="002A496F">
        <w:rPr>
          <w:rFonts w:ascii="Times New Roman" w:hAnsi="Times New Roman"/>
          <w:sz w:val="28"/>
          <w:szCs w:val="28"/>
        </w:rPr>
        <w:t>;</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xml:space="preserve">- «Организация и выполнение пассажирских  перевозок автомобильным транспортом»: </w:t>
      </w:r>
      <w:r w:rsidRPr="002A496F">
        <w:rPr>
          <w:rFonts w:ascii="Times New Roman" w:hAnsi="Times New Roman"/>
          <w:b/>
          <w:sz w:val="28"/>
          <w:szCs w:val="28"/>
        </w:rPr>
        <w:t>дифференцированный зачет</w:t>
      </w:r>
      <w:r w:rsidRPr="002A496F">
        <w:rPr>
          <w:rFonts w:ascii="Times New Roman" w:hAnsi="Times New Roman"/>
          <w:sz w:val="28"/>
          <w:szCs w:val="28"/>
        </w:rPr>
        <w:t>;</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xml:space="preserve">- «Вождение транспортных средств категории «В» (с механической/автоматической трансмиссией)»: </w:t>
      </w:r>
      <w:r w:rsidRPr="002A496F">
        <w:rPr>
          <w:rFonts w:ascii="Times New Roman" w:hAnsi="Times New Roman"/>
          <w:b/>
          <w:sz w:val="28"/>
          <w:szCs w:val="28"/>
        </w:rPr>
        <w:t>контрольные занятия</w:t>
      </w:r>
      <w:r w:rsidRPr="002A496F">
        <w:rPr>
          <w:rFonts w:ascii="Times New Roman" w:hAnsi="Times New Roman"/>
          <w:sz w:val="28"/>
          <w:szCs w:val="28"/>
        </w:rPr>
        <w:t>.</w:t>
      </w:r>
    </w:p>
    <w:p w:rsidR="002E417A" w:rsidRPr="002A496F" w:rsidRDefault="002E417A" w:rsidP="002E417A">
      <w:pPr>
        <w:ind w:firstLine="708"/>
        <w:rPr>
          <w:rFonts w:ascii="Times New Roman" w:hAnsi="Times New Roman"/>
          <w:b/>
          <w:sz w:val="28"/>
          <w:szCs w:val="28"/>
        </w:rPr>
      </w:pPr>
      <w:r w:rsidRPr="002A496F">
        <w:rPr>
          <w:rFonts w:ascii="Times New Roman" w:hAnsi="Times New Roman"/>
          <w:b/>
          <w:sz w:val="28"/>
          <w:szCs w:val="28"/>
        </w:rPr>
        <w:t>3. Итоговая аттестация</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3.1</w:t>
      </w:r>
      <w:r w:rsidRPr="002A496F">
        <w:rPr>
          <w:rFonts w:ascii="Times New Roman" w:hAnsi="Times New Roman"/>
          <w:sz w:val="28"/>
          <w:szCs w:val="28"/>
        </w:rPr>
        <w:t xml:space="preserve"> Итоговая аттестация </w:t>
      </w:r>
      <w:proofErr w:type="gramStart"/>
      <w:r w:rsidRPr="002A496F">
        <w:rPr>
          <w:rFonts w:ascii="Times New Roman" w:hAnsi="Times New Roman"/>
          <w:sz w:val="28"/>
          <w:szCs w:val="28"/>
        </w:rPr>
        <w:t>обучающихся</w:t>
      </w:r>
      <w:proofErr w:type="gramEnd"/>
      <w:r w:rsidRPr="002A496F">
        <w:rPr>
          <w:rFonts w:ascii="Times New Roman" w:hAnsi="Times New Roman"/>
          <w:sz w:val="28"/>
          <w:szCs w:val="28"/>
        </w:rPr>
        <w:t xml:space="preserve"> в образовательном учреждении (автошколе) осуществляется аттестационной (экзаменационной) комиссией. Состав комиссии определяется и утверждается приказам руководителя образовательного </w:t>
      </w:r>
      <w:r w:rsidRPr="002A496F">
        <w:rPr>
          <w:rFonts w:ascii="Times New Roman" w:hAnsi="Times New Roman"/>
          <w:sz w:val="28"/>
          <w:szCs w:val="28"/>
        </w:rPr>
        <w:lastRenderedPageBreak/>
        <w:t xml:space="preserve">учреждения, осуществляющего профессиональную подготовку и переподготовку водителей ТС. Возглавляет комиссию председатель, который организует и контролирует деятельность комиссии, обеспечивает единство требований, предъявляемых к </w:t>
      </w:r>
      <w:proofErr w:type="gramStart"/>
      <w:r w:rsidRPr="002A496F">
        <w:rPr>
          <w:rFonts w:ascii="Times New Roman" w:hAnsi="Times New Roman"/>
          <w:sz w:val="28"/>
          <w:szCs w:val="28"/>
        </w:rPr>
        <w:t>обучающимся</w:t>
      </w:r>
      <w:proofErr w:type="gramEnd"/>
      <w:r w:rsidRPr="002A496F">
        <w:rPr>
          <w:rFonts w:ascii="Times New Roman" w:hAnsi="Times New Roman"/>
          <w:sz w:val="28"/>
          <w:szCs w:val="28"/>
        </w:rPr>
        <w:t>.</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3.2</w:t>
      </w:r>
      <w:r w:rsidRPr="002A496F">
        <w:rPr>
          <w:rFonts w:ascii="Times New Roman" w:hAnsi="Times New Roman"/>
          <w:sz w:val="28"/>
          <w:szCs w:val="28"/>
        </w:rPr>
        <w:t xml:space="preserve"> Итоговая аттестация проводится в форме квалифицированного экзамена. Квалифицированный экзамен включает в себя практическую квалификационную работу и проверку теоретических знаний. К проведению квалификационного экзамена привлекаются представители работодателей, их объединений.</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3.3</w:t>
      </w:r>
      <w:r w:rsidRPr="002A496F">
        <w:rPr>
          <w:rFonts w:ascii="Times New Roman" w:hAnsi="Times New Roman"/>
          <w:sz w:val="28"/>
          <w:szCs w:val="28"/>
        </w:rPr>
        <w:t xml:space="preserve"> Итоговая аттестация проводится в конце срока обучения каждой группы, в соответствии с учебным планом и расписанием занятий.</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3.4</w:t>
      </w:r>
      <w:proofErr w:type="gramStart"/>
      <w:r w:rsidRPr="002A496F">
        <w:rPr>
          <w:rFonts w:ascii="Times New Roman" w:hAnsi="Times New Roman"/>
          <w:sz w:val="28"/>
          <w:szCs w:val="28"/>
        </w:rPr>
        <w:t xml:space="preserve"> К</w:t>
      </w:r>
      <w:proofErr w:type="gramEnd"/>
      <w:r w:rsidRPr="002A496F">
        <w:rPr>
          <w:rFonts w:ascii="Times New Roman" w:hAnsi="Times New Roman"/>
          <w:sz w:val="28"/>
          <w:szCs w:val="28"/>
        </w:rPr>
        <w:t xml:space="preserve"> итоговой аттестации допускаются обучающиеся, прошедшие промежуточную аттестацию.</w:t>
      </w:r>
    </w:p>
    <w:p w:rsidR="002E417A" w:rsidRPr="002A496F" w:rsidRDefault="002E417A" w:rsidP="002E417A">
      <w:pPr>
        <w:ind w:firstLine="708"/>
        <w:rPr>
          <w:rFonts w:ascii="Times New Roman" w:hAnsi="Times New Roman"/>
          <w:sz w:val="28"/>
          <w:szCs w:val="28"/>
        </w:rPr>
      </w:pPr>
      <w:r w:rsidRPr="002A496F">
        <w:rPr>
          <w:rFonts w:ascii="Times New Roman" w:hAnsi="Times New Roman"/>
          <w:sz w:val="28"/>
          <w:szCs w:val="28"/>
        </w:rPr>
        <w:t>Проверка теоретических знаний при проведении квалификационного экзамена для категории «В» проводится по предметам:</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xml:space="preserve">- «Основы законодательства </w:t>
      </w:r>
      <w:proofErr w:type="gramStart"/>
      <w:r w:rsidRPr="002A496F">
        <w:rPr>
          <w:rFonts w:ascii="Times New Roman" w:hAnsi="Times New Roman"/>
          <w:sz w:val="28"/>
          <w:szCs w:val="28"/>
        </w:rPr>
        <w:t>с</w:t>
      </w:r>
      <w:proofErr w:type="gramEnd"/>
      <w:r w:rsidRPr="002A496F">
        <w:rPr>
          <w:rFonts w:ascii="Times New Roman" w:hAnsi="Times New Roman"/>
          <w:sz w:val="28"/>
          <w:szCs w:val="28"/>
        </w:rPr>
        <w:t xml:space="preserve"> сфере дорожного движения»;</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«Устройство и техническое обслуживание транспортных средств категории «В» как объектов управления»;</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«Основы управления транспортными средствами категории «В»»;</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«Организация и выполнение грузовых перевозок автомобильным транспортом»;</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 «Организация и выполнение пассажирских  перевозок автомобильным транспортом».</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3.5</w:t>
      </w:r>
      <w:proofErr w:type="gramStart"/>
      <w:r w:rsidRPr="002A496F">
        <w:rPr>
          <w:rFonts w:ascii="Times New Roman" w:hAnsi="Times New Roman"/>
          <w:sz w:val="28"/>
          <w:szCs w:val="28"/>
        </w:rPr>
        <w:t xml:space="preserve"> П</w:t>
      </w:r>
      <w:proofErr w:type="gramEnd"/>
      <w:r w:rsidRPr="002A496F">
        <w:rPr>
          <w:rFonts w:ascii="Times New Roman" w:hAnsi="Times New Roman"/>
          <w:sz w:val="28"/>
          <w:szCs w:val="28"/>
        </w:rPr>
        <w:t xml:space="preserve">ри проведении квалификационного экзамена проверка теоретических знаний проводится с использованием экзаменационных билетов, тестирования, устных вопросов. </w:t>
      </w:r>
      <w:proofErr w:type="spellStart"/>
      <w:r w:rsidRPr="002A496F">
        <w:rPr>
          <w:rFonts w:ascii="Times New Roman" w:hAnsi="Times New Roman"/>
          <w:sz w:val="28"/>
          <w:szCs w:val="28"/>
        </w:rPr>
        <w:t>Аттестационно</w:t>
      </w:r>
      <w:proofErr w:type="spellEnd"/>
      <w:r w:rsidRPr="002A496F">
        <w:rPr>
          <w:rFonts w:ascii="Times New Roman" w:hAnsi="Times New Roman"/>
          <w:sz w:val="28"/>
          <w:szCs w:val="28"/>
        </w:rPr>
        <w:t xml:space="preserve"> - экзаменационные материалы содержат следующую информацию: наименование предмета, Ф.И.О. преподавателя, категории оценки ответов учащихся.</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3.6</w:t>
      </w:r>
      <w:r w:rsidRPr="002A496F">
        <w:rPr>
          <w:rFonts w:ascii="Times New Roman" w:hAnsi="Times New Roman"/>
          <w:sz w:val="28"/>
          <w:szCs w:val="28"/>
        </w:rPr>
        <w:t xml:space="preserve"> 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lastRenderedPageBreak/>
        <w:t>3.7</w:t>
      </w:r>
      <w:r w:rsidRPr="002A496F">
        <w:rPr>
          <w:rFonts w:ascii="Times New Roman" w:hAnsi="Times New Roman"/>
          <w:sz w:val="28"/>
          <w:szCs w:val="28"/>
        </w:rPr>
        <w:t xml:space="preserve"> Обучающимся, не прошедшим итоговую аттестацию в полном объеме в установленные сроки по уважительной причине, может быть назначен другой срок проведения аттестации. </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3.8</w:t>
      </w:r>
      <w:r w:rsidRPr="002A496F">
        <w:rPr>
          <w:rFonts w:ascii="Times New Roman" w:hAnsi="Times New Roman"/>
          <w:sz w:val="28"/>
          <w:szCs w:val="28"/>
        </w:rPr>
        <w:t xml:space="preserve"> Результаты квалификационного экзамена оформляются протоколом. Кроме этого итоговые оценки выставляются преподавателем в сводную ведомость в конце журнала занятий, с учетом оценок промежуточной аттестации.</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3.9</w:t>
      </w:r>
      <w:proofErr w:type="gramStart"/>
      <w:r w:rsidRPr="002A496F">
        <w:rPr>
          <w:rFonts w:ascii="Times New Roman" w:hAnsi="Times New Roman"/>
          <w:sz w:val="28"/>
          <w:szCs w:val="28"/>
        </w:rPr>
        <w:t xml:space="preserve"> П</w:t>
      </w:r>
      <w:proofErr w:type="gramEnd"/>
      <w:r w:rsidRPr="002A496F">
        <w:rPr>
          <w:rFonts w:ascii="Times New Roman" w:hAnsi="Times New Roman"/>
          <w:sz w:val="28"/>
          <w:szCs w:val="28"/>
        </w:rPr>
        <w:t>о результатам квалификационного экзамена выдается свидетельство о профессии водителя, заверенного печатью образовательного учреждения (автошколы). Образец прилагается.</w:t>
      </w:r>
    </w:p>
    <w:p w:rsidR="002E417A" w:rsidRPr="002A496F" w:rsidRDefault="002E417A" w:rsidP="002E417A">
      <w:pPr>
        <w:rPr>
          <w:rFonts w:ascii="Times New Roman" w:hAnsi="Times New Roman"/>
          <w:sz w:val="28"/>
          <w:szCs w:val="28"/>
        </w:rPr>
      </w:pPr>
      <w:r w:rsidRPr="002A496F">
        <w:rPr>
          <w:rFonts w:ascii="Times New Roman" w:hAnsi="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3.10</w:t>
      </w:r>
      <w:r w:rsidRPr="002A496F">
        <w:rPr>
          <w:rFonts w:ascii="Times New Roman" w:hAnsi="Times New Roman"/>
          <w:sz w:val="28"/>
          <w:szCs w:val="28"/>
        </w:rPr>
        <w:t xml:space="preserve"> Лицам, не прошедшим итоговую аттестацию или получившим неудовлетворительные оценки, выдается справка установленного образца об обучении в образовательном учреждении.</w:t>
      </w:r>
    </w:p>
    <w:p w:rsidR="002E417A" w:rsidRPr="002A496F" w:rsidRDefault="002E417A" w:rsidP="002E417A">
      <w:pPr>
        <w:ind w:firstLine="708"/>
        <w:rPr>
          <w:rFonts w:ascii="Times New Roman" w:hAnsi="Times New Roman"/>
          <w:b/>
          <w:sz w:val="28"/>
          <w:szCs w:val="28"/>
        </w:rPr>
      </w:pPr>
      <w:r w:rsidRPr="002A496F">
        <w:rPr>
          <w:rFonts w:ascii="Times New Roman" w:hAnsi="Times New Roman"/>
          <w:b/>
          <w:sz w:val="28"/>
          <w:szCs w:val="28"/>
        </w:rPr>
        <w:t>4. Учет и хранение данных по результатам итоговой аттестации</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4.1</w:t>
      </w:r>
      <w:r w:rsidRPr="002A496F">
        <w:rPr>
          <w:rFonts w:ascii="Times New Roman" w:hAnsi="Times New Roman"/>
          <w:sz w:val="28"/>
          <w:szCs w:val="28"/>
        </w:rPr>
        <w:t xml:space="preserve"> Индивидуальный учет результатов освоения </w:t>
      </w:r>
      <w:proofErr w:type="gramStart"/>
      <w:r w:rsidRPr="002A496F">
        <w:rPr>
          <w:rFonts w:ascii="Times New Roman" w:hAnsi="Times New Roman"/>
          <w:sz w:val="28"/>
          <w:szCs w:val="28"/>
        </w:rPr>
        <w:t>обучающимися</w:t>
      </w:r>
      <w:proofErr w:type="gramEnd"/>
      <w:r w:rsidRPr="002A496F">
        <w:rPr>
          <w:rFonts w:ascii="Times New Roman" w:hAnsi="Times New Roman"/>
          <w:sz w:val="28"/>
          <w:szCs w:val="28"/>
        </w:rPr>
        <w:t xml:space="preserve"> образовательных программ, а также хранение в архивах информации об этих результатах осуществляется организацией, осуществляющей образовательную деятельность, на бумажных и (или) электронных носителях.</w:t>
      </w:r>
    </w:p>
    <w:p w:rsidR="002E417A" w:rsidRPr="002A496F" w:rsidRDefault="002E417A" w:rsidP="002E417A">
      <w:pPr>
        <w:ind w:firstLine="708"/>
        <w:rPr>
          <w:rFonts w:ascii="Times New Roman" w:hAnsi="Times New Roman"/>
          <w:sz w:val="28"/>
          <w:szCs w:val="28"/>
        </w:rPr>
      </w:pPr>
      <w:r w:rsidRPr="002A496F">
        <w:rPr>
          <w:rFonts w:ascii="Times New Roman" w:hAnsi="Times New Roman"/>
          <w:b/>
          <w:sz w:val="28"/>
          <w:szCs w:val="28"/>
        </w:rPr>
        <w:t>4.2</w:t>
      </w:r>
      <w:r w:rsidRPr="002A496F">
        <w:rPr>
          <w:rFonts w:ascii="Times New Roman" w:hAnsi="Times New Roman"/>
          <w:sz w:val="28"/>
          <w:szCs w:val="28"/>
        </w:rPr>
        <w:t xml:space="preserve"> Бухгалтерия и ученая часть образовательного учреждения (автошколы) ведут учет выдачи и расхода бланков свидетельств об окончании обучения, в соответствии с действующими требованиями к учету бланков строгой отчетности.</w:t>
      </w:r>
    </w:p>
    <w:p w:rsidR="002E417A" w:rsidRDefault="002E417A" w:rsidP="002E417A">
      <w:pPr>
        <w:rPr>
          <w:rFonts w:ascii="Times New Roman" w:hAnsi="Times New Roman"/>
          <w:sz w:val="28"/>
          <w:szCs w:val="28"/>
        </w:rPr>
      </w:pPr>
    </w:p>
    <w:p w:rsidR="002E417A" w:rsidRDefault="002E417A" w:rsidP="002E417A">
      <w:pPr>
        <w:rPr>
          <w:rFonts w:ascii="Times New Roman" w:hAnsi="Times New Roman"/>
          <w:sz w:val="28"/>
          <w:szCs w:val="28"/>
        </w:rPr>
      </w:pPr>
    </w:p>
    <w:p w:rsidR="002E417A" w:rsidRDefault="002E417A" w:rsidP="002E417A">
      <w:pPr>
        <w:rPr>
          <w:rFonts w:ascii="Times New Roman" w:hAnsi="Times New Roman"/>
          <w:sz w:val="28"/>
          <w:szCs w:val="28"/>
        </w:rPr>
      </w:pPr>
    </w:p>
    <w:p w:rsidR="002E417A" w:rsidRDefault="002E417A" w:rsidP="002E417A">
      <w:pPr>
        <w:rPr>
          <w:rFonts w:ascii="Times New Roman" w:hAnsi="Times New Roman"/>
          <w:sz w:val="28"/>
          <w:szCs w:val="28"/>
        </w:rPr>
      </w:pPr>
    </w:p>
    <w:p w:rsidR="002E417A" w:rsidRPr="002A496F" w:rsidRDefault="002E417A" w:rsidP="002E417A">
      <w:pPr>
        <w:rPr>
          <w:rFonts w:ascii="Times New Roman" w:hAnsi="Times New Roman"/>
          <w:sz w:val="28"/>
          <w:szCs w:val="28"/>
        </w:rPr>
      </w:pPr>
    </w:p>
    <w:p w:rsidR="002E417A" w:rsidRPr="002A496F" w:rsidRDefault="002E417A" w:rsidP="002E417A">
      <w:pPr>
        <w:rPr>
          <w:rFonts w:ascii="Times New Roman" w:hAnsi="Times New Roman"/>
          <w:sz w:val="28"/>
          <w:szCs w:val="28"/>
        </w:rPr>
      </w:pPr>
    </w:p>
    <w:p w:rsidR="002E417A" w:rsidRDefault="00334042" w:rsidP="002E417A">
      <w:pPr>
        <w:rPr>
          <w:rFonts w:ascii="Times New Roman" w:hAnsi="Times New Roman"/>
          <w:color w:val="666666"/>
        </w:rPr>
      </w:pPr>
      <w:r>
        <w:rPr>
          <w:rFonts w:ascii="Times New Roman" w:hAnsi="Times New Roman"/>
          <w:sz w:val="28"/>
          <w:szCs w:val="28"/>
        </w:rPr>
        <w:t>Р</w:t>
      </w:r>
      <w:r w:rsidR="002E417A" w:rsidRPr="002A496F">
        <w:rPr>
          <w:rFonts w:ascii="Times New Roman" w:hAnsi="Times New Roman"/>
          <w:sz w:val="28"/>
          <w:szCs w:val="28"/>
        </w:rPr>
        <w:t xml:space="preserve">ектор </w:t>
      </w:r>
      <w:r>
        <w:rPr>
          <w:rFonts w:ascii="Times New Roman" w:hAnsi="Times New Roman"/>
          <w:sz w:val="28"/>
          <w:szCs w:val="28"/>
        </w:rPr>
        <w:t>ЧОУ ДО «</w:t>
      </w:r>
      <w:proofErr w:type="spellStart"/>
      <w:r>
        <w:rPr>
          <w:rFonts w:ascii="Times New Roman" w:hAnsi="Times New Roman"/>
          <w:sz w:val="28"/>
          <w:szCs w:val="28"/>
        </w:rPr>
        <w:t>Автолицей-СПРИНТ</w:t>
      </w:r>
      <w:proofErr w:type="spellEnd"/>
      <w:r>
        <w:rPr>
          <w:rFonts w:ascii="Times New Roman" w:hAnsi="Times New Roman"/>
          <w:sz w:val="28"/>
          <w:szCs w:val="28"/>
        </w:rPr>
        <w:t>»</w:t>
      </w:r>
      <w:r w:rsidR="002E417A">
        <w:rPr>
          <w:rFonts w:ascii="Times New Roman" w:hAnsi="Times New Roman"/>
          <w:sz w:val="28"/>
          <w:szCs w:val="28"/>
        </w:rPr>
        <w:tab/>
      </w:r>
      <w:r w:rsidR="002E417A">
        <w:rPr>
          <w:rFonts w:ascii="Times New Roman" w:hAnsi="Times New Roman"/>
          <w:sz w:val="28"/>
          <w:szCs w:val="28"/>
        </w:rPr>
        <w:tab/>
      </w:r>
      <w:r w:rsidR="002E417A">
        <w:rPr>
          <w:rFonts w:ascii="Times New Roman" w:hAnsi="Times New Roman"/>
          <w:sz w:val="28"/>
          <w:szCs w:val="28"/>
        </w:rPr>
        <w:tab/>
      </w:r>
      <w:r w:rsidR="002E417A">
        <w:rPr>
          <w:rFonts w:ascii="Times New Roman" w:hAnsi="Times New Roman"/>
          <w:sz w:val="28"/>
          <w:szCs w:val="28"/>
        </w:rPr>
        <w:tab/>
      </w:r>
      <w:r w:rsidR="002E417A">
        <w:rPr>
          <w:rFonts w:ascii="Times New Roman" w:hAnsi="Times New Roman"/>
          <w:sz w:val="28"/>
          <w:szCs w:val="28"/>
        </w:rPr>
        <w:tab/>
        <w:t xml:space="preserve"> </w:t>
      </w:r>
      <w:r>
        <w:rPr>
          <w:rFonts w:ascii="Times New Roman" w:hAnsi="Times New Roman"/>
          <w:sz w:val="28"/>
          <w:szCs w:val="28"/>
        </w:rPr>
        <w:t>Дмитриева Е.В.</w:t>
      </w:r>
    </w:p>
    <w:p w:rsidR="002E417A" w:rsidRPr="002A496F" w:rsidRDefault="002E417A" w:rsidP="002E417A">
      <w:pPr>
        <w:autoSpaceDE w:val="0"/>
        <w:autoSpaceDN w:val="0"/>
        <w:adjustRightInd w:val="0"/>
        <w:spacing w:after="0" w:line="240" w:lineRule="auto"/>
        <w:ind w:firstLine="851"/>
        <w:rPr>
          <w:rFonts w:ascii="Times New Roman" w:hAnsi="Times New Roman"/>
          <w:color w:val="666666"/>
        </w:rPr>
      </w:pPr>
    </w:p>
    <w:sectPr w:rsidR="002E417A" w:rsidRPr="002A496F" w:rsidSect="00334042">
      <w:footerReference w:type="default" r:id="rId6"/>
      <w:pgSz w:w="11906" w:h="16838"/>
      <w:pgMar w:top="709"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6C" w:rsidRDefault="00FE046C">
      <w:pPr>
        <w:spacing w:after="0" w:line="240" w:lineRule="auto"/>
      </w:pPr>
      <w:r>
        <w:separator/>
      </w:r>
    </w:p>
  </w:endnote>
  <w:endnote w:type="continuationSeparator" w:id="0">
    <w:p w:rsidR="00FE046C" w:rsidRDefault="00FE0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Gentium Basic"/>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altName w:val="Calade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8D" w:rsidRDefault="00B50C66">
    <w:pPr>
      <w:pStyle w:val="a3"/>
      <w:jc w:val="right"/>
    </w:pPr>
    <w:r>
      <w:fldChar w:fldCharType="begin"/>
    </w:r>
    <w:r w:rsidR="002E417A">
      <w:instrText xml:space="preserve"> PAGE   \* MERGEFORMAT </w:instrText>
    </w:r>
    <w:r>
      <w:fldChar w:fldCharType="separate"/>
    </w:r>
    <w:r w:rsidR="00334042">
      <w:rPr>
        <w:noProof/>
      </w:rPr>
      <w:t>1</w:t>
    </w:r>
    <w:r>
      <w:fldChar w:fldCharType="end"/>
    </w:r>
  </w:p>
  <w:p w:rsidR="00CA0F8D" w:rsidRDefault="00FE046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6C" w:rsidRDefault="00FE046C">
      <w:pPr>
        <w:spacing w:after="0" w:line="240" w:lineRule="auto"/>
      </w:pPr>
      <w:r>
        <w:separator/>
      </w:r>
    </w:p>
  </w:footnote>
  <w:footnote w:type="continuationSeparator" w:id="0">
    <w:p w:rsidR="00FE046C" w:rsidRDefault="00FE04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417A"/>
    <w:rsid w:val="002E417A"/>
    <w:rsid w:val="00334042"/>
    <w:rsid w:val="00345996"/>
    <w:rsid w:val="009B26BB"/>
    <w:rsid w:val="00B50C66"/>
    <w:rsid w:val="00E66C9A"/>
    <w:rsid w:val="00FE0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417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E41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994</Words>
  <Characters>5667</Characters>
  <Application>Microsoft Office Word</Application>
  <DocSecurity>0</DocSecurity>
  <Lines>47</Lines>
  <Paragraphs>13</Paragraphs>
  <ScaleCrop>false</ScaleCrop>
  <Company>RePack by SPecialiST</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 </cp:lastModifiedBy>
  <cp:revision>2</cp:revision>
  <dcterms:created xsi:type="dcterms:W3CDTF">2017-07-10T07:10:00Z</dcterms:created>
  <dcterms:modified xsi:type="dcterms:W3CDTF">2017-07-10T07:10:00Z</dcterms:modified>
</cp:coreProperties>
</file>